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728B7" w14:textId="441FBC23" w:rsidR="003B1168" w:rsidRPr="007D3275" w:rsidRDefault="003B1168" w:rsidP="003B1168">
      <w:pPr>
        <w:jc w:val="right"/>
        <w:rPr>
          <w:rFonts w:ascii="ＭＳ 明朝" w:hAnsi="ＭＳ 明朝"/>
          <w:szCs w:val="21"/>
        </w:rPr>
      </w:pPr>
    </w:p>
    <w:p w14:paraId="604CDB3C" w14:textId="7F333C07" w:rsidR="00DB3E59" w:rsidRPr="00DB3E59" w:rsidRDefault="00953ACB" w:rsidP="00DB3E59">
      <w:pPr>
        <w:rPr>
          <w:rFonts w:asciiTheme="minorHAnsi" w:eastAsiaTheme="minorEastAsia" w:hAnsiTheme="minorHAnsi" w:cstheme="minorBidi"/>
          <w:sz w:val="32"/>
          <w:szCs w:val="22"/>
        </w:rPr>
      </w:pPr>
      <w:r>
        <w:rPr>
          <w:rFonts w:asciiTheme="minorHAnsi" w:eastAsiaTheme="minorEastAsia" w:hAnsiTheme="minorHAnsi" w:cstheme="minorBidi" w:hint="eastAsia"/>
          <w:sz w:val="32"/>
          <w:szCs w:val="22"/>
        </w:rPr>
        <w:t>質問に対する回答（2026/08/03時点）</w:t>
      </w:r>
    </w:p>
    <w:p w14:paraId="64DAB5AF" w14:textId="38B6C77D" w:rsidR="000B1201" w:rsidRPr="00953ACB" w:rsidRDefault="00953ACB" w:rsidP="00953ACB">
      <w:pPr>
        <w:ind w:left="660" w:hangingChars="300" w:hanging="660"/>
        <w:jc w:val="left"/>
        <w:rPr>
          <w:rFonts w:asciiTheme="minorEastAsia" w:eastAsiaTheme="minorEastAsia" w:hAnsiTheme="minorEastAsia"/>
          <w:sz w:val="22"/>
          <w:szCs w:val="21"/>
        </w:rPr>
      </w:pPr>
      <w:r w:rsidRPr="00953ACB">
        <w:rPr>
          <w:rFonts w:asciiTheme="minorEastAsia" w:eastAsiaTheme="minorEastAsia" w:hAnsiTheme="minorEastAsia" w:hint="eastAsia"/>
          <w:sz w:val="22"/>
          <w:szCs w:val="21"/>
        </w:rPr>
        <w:t>Q1.　洞川浄水センターの機器リスト（機械・電気）や日常、月次及び年次点検等、ご提供いただけますでしょうか。</w:t>
      </w:r>
    </w:p>
    <w:p w14:paraId="3E536593" w14:textId="6C36C996" w:rsidR="00953ACB" w:rsidRPr="00953ACB" w:rsidRDefault="00953ACB" w:rsidP="00953ACB">
      <w:pPr>
        <w:ind w:left="660" w:hangingChars="300" w:hanging="660"/>
        <w:jc w:val="left"/>
        <w:rPr>
          <w:rFonts w:asciiTheme="minorEastAsia" w:eastAsiaTheme="minorEastAsia" w:hAnsiTheme="minorEastAsia"/>
          <w:sz w:val="22"/>
          <w:szCs w:val="21"/>
        </w:rPr>
      </w:pPr>
      <w:r w:rsidRPr="00953ACB">
        <w:rPr>
          <w:rFonts w:asciiTheme="minorEastAsia" w:eastAsiaTheme="minorEastAsia" w:hAnsiTheme="minorEastAsia" w:hint="eastAsia"/>
          <w:sz w:val="22"/>
          <w:szCs w:val="21"/>
        </w:rPr>
        <w:t>A1</w:t>
      </w:r>
      <w:r w:rsidRPr="00953ACB">
        <w:rPr>
          <w:rFonts w:asciiTheme="minorEastAsia" w:eastAsiaTheme="minorEastAsia" w:hAnsiTheme="minorEastAsia"/>
          <w:sz w:val="22"/>
          <w:szCs w:val="21"/>
        </w:rPr>
        <w:t>.</w:t>
      </w:r>
      <w:r w:rsidRPr="00953ACB">
        <w:rPr>
          <w:rFonts w:asciiTheme="minorEastAsia" w:eastAsiaTheme="minorEastAsia" w:hAnsiTheme="minorEastAsia" w:hint="eastAsia"/>
          <w:sz w:val="22"/>
          <w:szCs w:val="21"/>
        </w:rPr>
        <w:t xml:space="preserve">　日常点検表、機器点検表、脱水機点検表について別途提供させていただきます。</w:t>
      </w:r>
    </w:p>
    <w:p w14:paraId="0CE07CDA" w14:textId="79EEBDA6" w:rsidR="00953ACB" w:rsidRPr="00953ACB" w:rsidRDefault="00953ACB" w:rsidP="00953ACB">
      <w:pPr>
        <w:ind w:left="660" w:hangingChars="300" w:hanging="660"/>
        <w:jc w:val="left"/>
        <w:rPr>
          <w:rFonts w:asciiTheme="minorEastAsia" w:eastAsiaTheme="minorEastAsia" w:hAnsiTheme="minorEastAsia"/>
          <w:sz w:val="22"/>
          <w:szCs w:val="21"/>
        </w:rPr>
      </w:pPr>
      <w:r w:rsidRPr="00953ACB">
        <w:rPr>
          <w:rFonts w:asciiTheme="minorEastAsia" w:eastAsiaTheme="minorEastAsia" w:hAnsiTheme="minorEastAsia" w:hint="eastAsia"/>
          <w:sz w:val="22"/>
          <w:szCs w:val="21"/>
        </w:rPr>
        <w:t>Q2.　現時点において、運転上の問題点や不具合（停止・故障）が発生している機器がございましたらご教授ください</w:t>
      </w:r>
    </w:p>
    <w:p w14:paraId="56EE7606" w14:textId="4A5205AF" w:rsidR="00953ACB" w:rsidRPr="00953ACB" w:rsidRDefault="00953ACB" w:rsidP="00953ACB">
      <w:pPr>
        <w:ind w:left="660" w:hangingChars="300" w:hanging="660"/>
        <w:jc w:val="left"/>
        <w:rPr>
          <w:rFonts w:ascii="ＭＳ 明朝" w:eastAsia="PMingLiU" w:hAnsi="ＭＳ 明朝"/>
          <w:sz w:val="22"/>
          <w:szCs w:val="21"/>
          <w:lang w:eastAsia="zh-TW"/>
        </w:rPr>
      </w:pPr>
      <w:r w:rsidRPr="00953ACB">
        <w:rPr>
          <w:rFonts w:asciiTheme="minorEastAsia" w:eastAsiaTheme="minorEastAsia" w:hAnsiTheme="minorEastAsia" w:hint="eastAsia"/>
          <w:sz w:val="22"/>
          <w:szCs w:val="21"/>
        </w:rPr>
        <w:t>A2</w:t>
      </w:r>
      <w:r w:rsidRPr="00953ACB">
        <w:rPr>
          <w:rFonts w:ascii="ＭＳ 明朝" w:eastAsia="PMingLiU" w:hAnsi="ＭＳ 明朝"/>
          <w:sz w:val="22"/>
          <w:szCs w:val="21"/>
          <w:lang w:eastAsia="zh-TW"/>
        </w:rPr>
        <w:t xml:space="preserve">. </w:t>
      </w:r>
      <w:r w:rsidRPr="00953ACB">
        <w:rPr>
          <w:rFonts w:asciiTheme="minorEastAsia" w:eastAsiaTheme="minorEastAsia" w:hAnsiTheme="minorEastAsia" w:hint="eastAsia"/>
          <w:sz w:val="22"/>
          <w:szCs w:val="21"/>
        </w:rPr>
        <w:t>令和7年度業務完了報告書より、抜粋箇所を別途提供させていただきます。</w:t>
      </w:r>
    </w:p>
    <w:p w14:paraId="47B0EEFA" w14:textId="5BBB8120" w:rsidR="00953ACB" w:rsidRPr="00953ACB" w:rsidRDefault="00953ACB" w:rsidP="00953ACB">
      <w:pPr>
        <w:ind w:left="660" w:hangingChars="300" w:hanging="660"/>
        <w:jc w:val="left"/>
        <w:rPr>
          <w:rFonts w:ascii="ＭＳ 明朝" w:eastAsia="PMingLiU" w:hAnsi="ＭＳ 明朝" w:hint="eastAsia"/>
          <w:sz w:val="22"/>
          <w:szCs w:val="21"/>
          <w:lang w:eastAsia="zh-TW"/>
        </w:rPr>
      </w:pPr>
      <w:r w:rsidRPr="00953ACB">
        <w:rPr>
          <w:rFonts w:asciiTheme="minorEastAsia" w:eastAsiaTheme="minorEastAsia" w:hAnsiTheme="minorEastAsia" w:hint="eastAsia"/>
          <w:sz w:val="22"/>
          <w:szCs w:val="21"/>
        </w:rPr>
        <w:t>Q3.</w:t>
      </w:r>
      <w:r w:rsidRPr="00953ACB">
        <w:rPr>
          <w:rFonts w:asciiTheme="minorEastAsia" w:eastAsiaTheme="minorEastAsia" w:hAnsiTheme="minorEastAsia"/>
          <w:sz w:val="22"/>
          <w:szCs w:val="21"/>
        </w:rPr>
        <w:t xml:space="preserve"> </w:t>
      </w:r>
      <w:r w:rsidRPr="00953ACB">
        <w:rPr>
          <w:rFonts w:asciiTheme="minorEastAsia" w:eastAsiaTheme="minorEastAsia" w:hAnsiTheme="minorEastAsia" w:hint="eastAsia"/>
          <w:sz w:val="22"/>
          <w:szCs w:val="21"/>
        </w:rPr>
        <w:t>洞川浄水センターの計画1日最大量は876㎥ですが、実績水量についてご教授ください</w:t>
      </w:r>
    </w:p>
    <w:p w14:paraId="2F70C49B" w14:textId="32010377" w:rsidR="00953ACB" w:rsidRDefault="00953ACB"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A3.</w:t>
      </w:r>
      <w:r w:rsidRPr="00953ACB">
        <w:rPr>
          <w:rFonts w:asciiTheme="minorEastAsia" w:eastAsiaTheme="minorEastAsia" w:hAnsiTheme="minorEastAsia" w:hint="eastAsia"/>
          <w:sz w:val="22"/>
          <w:szCs w:val="21"/>
        </w:rPr>
        <w:t xml:space="preserve"> </w:t>
      </w:r>
      <w:r w:rsidRPr="00953ACB">
        <w:rPr>
          <w:rFonts w:asciiTheme="minorEastAsia" w:eastAsiaTheme="minorEastAsia" w:hAnsiTheme="minorEastAsia" w:hint="eastAsia"/>
          <w:sz w:val="22"/>
          <w:szCs w:val="21"/>
        </w:rPr>
        <w:t>令和7年度業務完了報告書より、抜粋箇所を別途提供させていただきます</w:t>
      </w:r>
      <w:r>
        <w:rPr>
          <w:rFonts w:asciiTheme="minorEastAsia" w:eastAsiaTheme="minorEastAsia" w:hAnsiTheme="minorEastAsia" w:hint="eastAsia"/>
          <w:sz w:val="22"/>
          <w:szCs w:val="21"/>
        </w:rPr>
        <w:t>。</w:t>
      </w:r>
    </w:p>
    <w:p w14:paraId="6BEEC8C4" w14:textId="1CF0D969" w:rsidR="00953ACB" w:rsidRDefault="00953ACB"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Q4</w:t>
      </w:r>
      <w:r>
        <w:rPr>
          <w:rFonts w:asciiTheme="minorEastAsia" w:eastAsiaTheme="minorEastAsia" w:hAnsiTheme="minorEastAsia"/>
          <w:sz w:val="22"/>
          <w:szCs w:val="21"/>
        </w:rPr>
        <w:t>.</w:t>
      </w:r>
      <w:r w:rsidR="00765169">
        <w:rPr>
          <w:rFonts w:asciiTheme="minorEastAsia" w:eastAsiaTheme="minorEastAsia" w:hAnsiTheme="minorEastAsia" w:hint="eastAsia"/>
          <w:sz w:val="22"/>
          <w:szCs w:val="21"/>
        </w:rPr>
        <w:t xml:space="preserve"> プレゼンテーションの実施について、当日は企画提案書（様式6及び任意様式）とは別途、任意様式で作成した企画提案書に基づいて内容を要約したパワーポイントデータをモニター等に写して説明する形式でしょうか。それとも、提出する任意様式の企画書だけでの説明で実施でしょうか。</w:t>
      </w:r>
    </w:p>
    <w:p w14:paraId="5ED1625E" w14:textId="6E193195" w:rsidR="00765169" w:rsidRDefault="00765169"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A4</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前者のパワーポイントを利用した形式です。企画提案書の説明となるように即した形式で作成してください。</w:t>
      </w:r>
    </w:p>
    <w:p w14:paraId="7EA2A2DF" w14:textId="5DA7434B" w:rsidR="00765169" w:rsidRDefault="00765169"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Q5</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パワーポイントの作成の際、スライド枚数の制限はあるのでしょうか</w:t>
      </w:r>
    </w:p>
    <w:p w14:paraId="74CD6A7C" w14:textId="23726E34" w:rsidR="00765169" w:rsidRDefault="00765169"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A5</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ありません。説明時間の20分に間に合うように作成お願いします。</w:t>
      </w:r>
    </w:p>
    <w:p w14:paraId="77FA82C0" w14:textId="062638A3" w:rsidR="00765169" w:rsidRDefault="00765169"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Q6</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企画提出時において、電子媒体の中にパワーポイントも格納すべきか</w:t>
      </w:r>
    </w:p>
    <w:p w14:paraId="035776D2" w14:textId="2BF39666" w:rsidR="00765169" w:rsidRDefault="00765169"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lastRenderedPageBreak/>
        <w:t>A6</w:t>
      </w:r>
      <w:r>
        <w:rPr>
          <w:rFonts w:asciiTheme="minorEastAsia" w:eastAsiaTheme="minorEastAsia" w:hAnsiTheme="minorEastAsia"/>
          <w:sz w:val="22"/>
          <w:szCs w:val="21"/>
        </w:rPr>
        <w:t>.</w:t>
      </w:r>
      <w:r>
        <w:rPr>
          <w:rFonts w:asciiTheme="minorEastAsia" w:eastAsiaTheme="minorEastAsia" w:hAnsiTheme="minorEastAsia" w:hint="eastAsia"/>
          <w:sz w:val="22"/>
          <w:szCs w:val="21"/>
        </w:rPr>
        <w:t>いいえ。当日資料として格納不要です。</w:t>
      </w:r>
    </w:p>
    <w:p w14:paraId="3ADDA265" w14:textId="1AF5416E" w:rsidR="00765169" w:rsidRDefault="009A47C4"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Q</w:t>
      </w:r>
      <w:r w:rsidR="00765169">
        <w:rPr>
          <w:rFonts w:asciiTheme="minorEastAsia" w:eastAsiaTheme="minorEastAsia" w:hAnsiTheme="minorEastAsia" w:hint="eastAsia"/>
          <w:sz w:val="22"/>
          <w:szCs w:val="21"/>
        </w:rPr>
        <w:t>7</w:t>
      </w:r>
      <w:r w:rsidR="00765169">
        <w:rPr>
          <w:rFonts w:asciiTheme="minorEastAsia" w:eastAsiaTheme="minorEastAsia" w:hAnsiTheme="minorEastAsia"/>
          <w:sz w:val="22"/>
          <w:szCs w:val="21"/>
        </w:rPr>
        <w:t>.</w:t>
      </w:r>
      <w:r w:rsidR="00765169">
        <w:rPr>
          <w:rFonts w:asciiTheme="minorEastAsia" w:eastAsiaTheme="minorEastAsia" w:hAnsiTheme="minorEastAsia" w:hint="eastAsia"/>
          <w:sz w:val="22"/>
          <w:szCs w:val="21"/>
        </w:rPr>
        <w:t>パワーポイント説明の際にこちらで用意すべき設備</w:t>
      </w:r>
      <w:r>
        <w:rPr>
          <w:rFonts w:asciiTheme="minorEastAsia" w:eastAsiaTheme="minorEastAsia" w:hAnsiTheme="minorEastAsia" w:hint="eastAsia"/>
          <w:sz w:val="22"/>
          <w:szCs w:val="21"/>
        </w:rPr>
        <w:t>や、お借りできる設備等、ご教授ください。</w:t>
      </w:r>
    </w:p>
    <w:p w14:paraId="4E1E5A36" w14:textId="5B03BD43" w:rsidR="009A47C4" w:rsidRDefault="009A47C4" w:rsidP="00953ACB">
      <w:pPr>
        <w:ind w:left="660" w:hangingChars="300" w:hanging="660"/>
        <w:jc w:val="left"/>
        <w:rPr>
          <w:rFonts w:asciiTheme="minorEastAsia" w:eastAsiaTheme="minorEastAsia" w:hAnsiTheme="minorEastAsia" w:hint="eastAsia"/>
          <w:sz w:val="22"/>
          <w:szCs w:val="21"/>
        </w:rPr>
      </w:pPr>
      <w:r>
        <w:rPr>
          <w:rFonts w:asciiTheme="minorEastAsia" w:eastAsiaTheme="minorEastAsia" w:hAnsiTheme="minorEastAsia" w:hint="eastAsia"/>
          <w:sz w:val="22"/>
          <w:szCs w:val="21"/>
        </w:rPr>
        <w:t>A7</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H</w:t>
      </w:r>
      <w:r>
        <w:rPr>
          <w:rFonts w:asciiTheme="minorEastAsia" w:eastAsiaTheme="minorEastAsia" w:hAnsiTheme="minorEastAsia"/>
          <w:sz w:val="22"/>
          <w:szCs w:val="21"/>
        </w:rPr>
        <w:t>DMI</w:t>
      </w:r>
      <w:r>
        <w:rPr>
          <w:rFonts w:asciiTheme="minorEastAsia" w:eastAsiaTheme="minorEastAsia" w:hAnsiTheme="minorEastAsia" w:hint="eastAsia"/>
          <w:sz w:val="22"/>
          <w:szCs w:val="21"/>
        </w:rPr>
        <w:t>、プロジェクター、スクリーンはこちらでご用意します。P</w:t>
      </w:r>
      <w:r>
        <w:rPr>
          <w:rFonts w:asciiTheme="minorEastAsia" w:eastAsiaTheme="minorEastAsia" w:hAnsiTheme="minorEastAsia"/>
          <w:sz w:val="22"/>
          <w:szCs w:val="21"/>
        </w:rPr>
        <w:t>C</w:t>
      </w:r>
      <w:r>
        <w:rPr>
          <w:rFonts w:asciiTheme="minorEastAsia" w:eastAsiaTheme="minorEastAsia" w:hAnsiTheme="minorEastAsia" w:hint="eastAsia"/>
          <w:sz w:val="22"/>
          <w:szCs w:val="21"/>
        </w:rPr>
        <w:t>はそちらでご用意ください</w:t>
      </w:r>
    </w:p>
    <w:p w14:paraId="7B56AFB7" w14:textId="61A71009" w:rsidR="00765169" w:rsidRDefault="009A47C4"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Q8</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w:t>
      </w:r>
      <w:r w:rsidR="00E56A30">
        <w:rPr>
          <w:rFonts w:asciiTheme="minorEastAsia" w:eastAsiaTheme="minorEastAsia" w:hAnsiTheme="minorEastAsia" w:hint="eastAsia"/>
          <w:sz w:val="22"/>
          <w:szCs w:val="21"/>
        </w:rPr>
        <w:t>「評価項目・基準審査」における配置技術者における審査基準について、「計画設計業務」は計画業務及び設計業務というご認識でしょうか</w:t>
      </w:r>
    </w:p>
    <w:p w14:paraId="611F1ADC" w14:textId="11D772C7" w:rsidR="00E56A30" w:rsidRDefault="00E56A30"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A8</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推察の通りです</w:t>
      </w:r>
    </w:p>
    <w:p w14:paraId="115AEE59" w14:textId="3594EEDF" w:rsidR="00E56A30" w:rsidRDefault="00E56A30"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Q9</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第4号様式について、役割の項目について管理責任者、主任技術者、担当者1、担当者２と記載ございますが、「実施要領の3</w:t>
      </w:r>
      <w:r>
        <w:rPr>
          <w:rFonts w:asciiTheme="minorEastAsia" w:eastAsiaTheme="minorEastAsia" w:hAnsiTheme="minorEastAsia"/>
          <w:sz w:val="22"/>
          <w:szCs w:val="21"/>
        </w:rPr>
        <w:t>.</w:t>
      </w:r>
      <w:r>
        <w:rPr>
          <w:rFonts w:asciiTheme="minorEastAsia" w:eastAsiaTheme="minorEastAsia" w:hAnsiTheme="minorEastAsia" w:hint="eastAsia"/>
          <w:sz w:val="22"/>
          <w:szCs w:val="21"/>
        </w:rPr>
        <w:t>参加資格要件（7）」の通り、管理技術者、照査技術者、機械担当、電気担当と読み替えさせていただいて良いでしょうか。</w:t>
      </w:r>
    </w:p>
    <w:p w14:paraId="2D9CBDA0" w14:textId="065368CA" w:rsidR="00E56A30" w:rsidRDefault="00E56A30" w:rsidP="00953ACB">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A9</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推察の通りです。</w:t>
      </w:r>
    </w:p>
    <w:p w14:paraId="4C1D037F" w14:textId="6C71E6DD" w:rsidR="00E56A30" w:rsidRDefault="00E56A30" w:rsidP="00E56A30">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Q10</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第4号様式について、別途、「業務体制全体図（任意様式）」を併せて提出することとございますが、具体的にどのような内容を提示させていただけたら良いですか。</w:t>
      </w:r>
    </w:p>
    <w:p w14:paraId="68B28BE4" w14:textId="69728B90" w:rsidR="00E56A30" w:rsidRDefault="00E56A30" w:rsidP="00E56A30">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A10</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業務体制表（4号様式）に即した指揮系統、命令系統が</w:t>
      </w:r>
      <w:r w:rsidR="00656C55">
        <w:rPr>
          <w:rFonts w:asciiTheme="minorEastAsia" w:eastAsiaTheme="minorEastAsia" w:hAnsiTheme="minorEastAsia" w:hint="eastAsia"/>
          <w:sz w:val="22"/>
          <w:szCs w:val="21"/>
        </w:rPr>
        <w:t>判るようなフローチャートをお願いします</w:t>
      </w:r>
    </w:p>
    <w:p w14:paraId="6A60FB29" w14:textId="0D840C52" w:rsidR="00656C55" w:rsidRDefault="00656C55" w:rsidP="00E56A30">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Q11</w:t>
      </w:r>
      <w:r>
        <w:rPr>
          <w:rFonts w:asciiTheme="minorEastAsia" w:eastAsiaTheme="minorEastAsia" w:hAnsiTheme="minorEastAsia"/>
          <w:sz w:val="22"/>
          <w:szCs w:val="21"/>
        </w:rPr>
        <w:t>.</w:t>
      </w:r>
      <w:r>
        <w:rPr>
          <w:rFonts w:asciiTheme="minorEastAsia" w:eastAsiaTheme="minorEastAsia" w:hAnsiTheme="minorEastAsia" w:hint="eastAsia"/>
          <w:sz w:val="22"/>
          <w:szCs w:val="21"/>
        </w:rPr>
        <w:t xml:space="preserve">　「実施要領の6</w:t>
      </w:r>
      <w:r>
        <w:rPr>
          <w:rFonts w:asciiTheme="minorEastAsia" w:eastAsiaTheme="minorEastAsia" w:hAnsiTheme="minorEastAsia"/>
          <w:sz w:val="22"/>
          <w:szCs w:val="21"/>
        </w:rPr>
        <w:t>.</w:t>
      </w:r>
      <w:r>
        <w:rPr>
          <w:rFonts w:asciiTheme="minorEastAsia" w:eastAsiaTheme="minorEastAsia" w:hAnsiTheme="minorEastAsia" w:hint="eastAsia"/>
          <w:sz w:val="22"/>
          <w:szCs w:val="21"/>
        </w:rPr>
        <w:t>参加申し込み及び提案書類の提出手続き（3）」について、前項</w:t>
      </w:r>
      <w:r>
        <w:rPr>
          <w:rFonts w:asciiTheme="minorEastAsia" w:eastAsiaTheme="minorEastAsia" w:hAnsiTheme="minorEastAsia" w:hint="eastAsia"/>
          <w:sz w:val="22"/>
          <w:szCs w:val="21"/>
        </w:rPr>
        <w:lastRenderedPageBreak/>
        <w:t>（2）に示されている「企画提案書」、業務体制表」、「見積書」、天川村洞川浄水センターストックマネジメント計画策定業務委託経費積算書」については、インデックス作成の上、紙フラットファイルまたはキングファイルでの作成の認識でよろしいですか。紙フラットファイルまたはキングファイルでの作成においては、表紙及び背表紙にて、業務名称、社名（正本のみ）、企画提案書提出日、正本または副本を記載する認識で問題無いでしょうか</w:t>
      </w:r>
    </w:p>
    <w:p w14:paraId="1DD95765" w14:textId="41190EA1" w:rsidR="00656C55" w:rsidRDefault="00656C55" w:rsidP="00E56A30">
      <w:pPr>
        <w:ind w:left="660" w:hangingChars="300" w:hanging="660"/>
        <w:jc w:val="left"/>
        <w:rPr>
          <w:rFonts w:asciiTheme="minorEastAsia" w:eastAsiaTheme="minorEastAsia" w:hAnsiTheme="minorEastAsia"/>
          <w:sz w:val="22"/>
          <w:szCs w:val="21"/>
        </w:rPr>
      </w:pPr>
      <w:r>
        <w:rPr>
          <w:rFonts w:asciiTheme="minorEastAsia" w:eastAsiaTheme="minorEastAsia" w:hAnsiTheme="minorEastAsia" w:hint="eastAsia"/>
          <w:sz w:val="22"/>
          <w:szCs w:val="21"/>
        </w:rPr>
        <w:t>A11</w:t>
      </w:r>
      <w:r>
        <w:rPr>
          <w:rFonts w:asciiTheme="minorEastAsia" w:eastAsiaTheme="minorEastAsia" w:hAnsiTheme="minorEastAsia"/>
          <w:sz w:val="22"/>
          <w:szCs w:val="21"/>
        </w:rPr>
        <w:t>.</w:t>
      </w:r>
      <w:r>
        <w:rPr>
          <w:rFonts w:asciiTheme="minorEastAsia" w:eastAsiaTheme="minorEastAsia" w:hAnsiTheme="minorEastAsia" w:hint="eastAsia"/>
          <w:sz w:val="22"/>
          <w:szCs w:val="21"/>
        </w:rPr>
        <w:t>推察の通りです。</w:t>
      </w:r>
    </w:p>
    <w:p w14:paraId="79531ABD" w14:textId="77777777" w:rsidR="00656C55" w:rsidRPr="00953ACB" w:rsidRDefault="00656C55" w:rsidP="00E56A30">
      <w:pPr>
        <w:ind w:left="660" w:hangingChars="300" w:hanging="660"/>
        <w:jc w:val="left"/>
        <w:rPr>
          <w:rFonts w:asciiTheme="minorEastAsia" w:eastAsiaTheme="minorEastAsia" w:hAnsiTheme="minorEastAsia" w:hint="eastAsia"/>
          <w:sz w:val="22"/>
          <w:szCs w:val="21"/>
        </w:rPr>
      </w:pPr>
      <w:bookmarkStart w:id="0" w:name="_GoBack"/>
      <w:bookmarkEnd w:id="0"/>
    </w:p>
    <w:sectPr w:rsidR="00656C55" w:rsidRPr="00953ACB" w:rsidSect="00E62BB1">
      <w:pgSz w:w="11906" w:h="16838" w:code="9"/>
      <w:pgMar w:top="1701" w:right="1701" w:bottom="1134"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FB66F" w14:textId="77777777" w:rsidR="002948BC" w:rsidRDefault="002948BC">
      <w:r>
        <w:separator/>
      </w:r>
    </w:p>
  </w:endnote>
  <w:endnote w:type="continuationSeparator" w:id="0">
    <w:p w14:paraId="35C445EF" w14:textId="77777777" w:rsidR="002948BC" w:rsidRDefault="0029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39798" w14:textId="77777777" w:rsidR="002948BC" w:rsidRDefault="002948BC">
      <w:r>
        <w:separator/>
      </w:r>
    </w:p>
  </w:footnote>
  <w:footnote w:type="continuationSeparator" w:id="0">
    <w:p w14:paraId="15A94A97" w14:textId="77777777" w:rsidR="002948BC" w:rsidRDefault="00294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26CF7"/>
    <w:multiLevelType w:val="multilevel"/>
    <w:tmpl w:val="CDEC7728"/>
    <w:lvl w:ilvl="0">
      <w:start w:val="2"/>
      <w:numFmt w:val="decimal"/>
      <w:lvlText w:val="第%1条"/>
      <w:lvlJc w:val="left"/>
      <w:pPr>
        <w:tabs>
          <w:tab w:val="num" w:pos="750"/>
        </w:tabs>
        <w:ind w:left="750" w:hanging="75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8030342"/>
    <w:multiLevelType w:val="multilevel"/>
    <w:tmpl w:val="B32894E4"/>
    <w:lvl w:ilvl="0">
      <w:start w:val="1"/>
      <w:numFmt w:val="decimal"/>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8C64EEB"/>
    <w:multiLevelType w:val="hybridMultilevel"/>
    <w:tmpl w:val="B32894E4"/>
    <w:lvl w:ilvl="0" w:tplc="BDF051CE">
      <w:start w:val="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9F22F4"/>
    <w:multiLevelType w:val="multilevel"/>
    <w:tmpl w:val="0A384C32"/>
    <w:lvl w:ilvl="0">
      <w:start w:val="4"/>
      <w:numFmt w:val="decimal"/>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0AC56898"/>
    <w:multiLevelType w:val="hybridMultilevel"/>
    <w:tmpl w:val="42E24126"/>
    <w:lvl w:ilvl="0" w:tplc="04090015">
      <w:start w:val="1"/>
      <w:numFmt w:val="upperLetter"/>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B6946ED"/>
    <w:multiLevelType w:val="hybridMultilevel"/>
    <w:tmpl w:val="77CAE542"/>
    <w:lvl w:ilvl="0" w:tplc="2F16AF70">
      <w:start w:val="4"/>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8696528"/>
    <w:multiLevelType w:val="hybridMultilevel"/>
    <w:tmpl w:val="2594FB52"/>
    <w:lvl w:ilvl="0" w:tplc="9678F77C">
      <w:start w:val="3"/>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C1945E5"/>
    <w:multiLevelType w:val="hybridMultilevel"/>
    <w:tmpl w:val="5680DCC8"/>
    <w:lvl w:ilvl="0" w:tplc="BDF051CE">
      <w:start w:val="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4D26FF3"/>
    <w:multiLevelType w:val="hybridMultilevel"/>
    <w:tmpl w:val="7128792A"/>
    <w:lvl w:ilvl="0" w:tplc="57DAAEE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4B72210B"/>
    <w:multiLevelType w:val="hybridMultilevel"/>
    <w:tmpl w:val="CAAEEF54"/>
    <w:lvl w:ilvl="0" w:tplc="E640B4C8">
      <w:start w:val="3"/>
      <w:numFmt w:val="decimal"/>
      <w:lvlText w:val="第%1条"/>
      <w:lvlJc w:val="left"/>
      <w:pPr>
        <w:tabs>
          <w:tab w:val="num" w:pos="870"/>
        </w:tabs>
        <w:ind w:left="870" w:hanging="8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F921FA9"/>
    <w:multiLevelType w:val="hybridMultilevel"/>
    <w:tmpl w:val="92E4972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B917B40"/>
    <w:multiLevelType w:val="hybridMultilevel"/>
    <w:tmpl w:val="2FEAA97A"/>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7003683D"/>
    <w:multiLevelType w:val="hybridMultilevel"/>
    <w:tmpl w:val="D6C26692"/>
    <w:lvl w:ilvl="0" w:tplc="87FA2A5E">
      <w:start w:val="2"/>
      <w:numFmt w:val="decimal"/>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36777F0"/>
    <w:multiLevelType w:val="multilevel"/>
    <w:tmpl w:val="5680DCC8"/>
    <w:lvl w:ilvl="0">
      <w:start w:val="1"/>
      <w:numFmt w:val="decimal"/>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8"/>
  </w:num>
  <w:num w:numId="2">
    <w:abstractNumId w:val="7"/>
  </w:num>
  <w:num w:numId="3">
    <w:abstractNumId w:val="13"/>
  </w:num>
  <w:num w:numId="4">
    <w:abstractNumId w:val="2"/>
  </w:num>
  <w:num w:numId="5">
    <w:abstractNumId w:val="1"/>
  </w:num>
  <w:num w:numId="6">
    <w:abstractNumId w:val="5"/>
  </w:num>
  <w:num w:numId="7">
    <w:abstractNumId w:val="4"/>
  </w:num>
  <w:num w:numId="8">
    <w:abstractNumId w:val="0"/>
  </w:num>
  <w:num w:numId="9">
    <w:abstractNumId w:val="12"/>
  </w:num>
  <w:num w:numId="10">
    <w:abstractNumId w:val="6"/>
  </w:num>
  <w:num w:numId="11">
    <w:abstractNumId w:val="9"/>
  </w:num>
  <w:num w:numId="12">
    <w:abstractNumId w:val="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B55"/>
    <w:rsid w:val="00007766"/>
    <w:rsid w:val="000132BA"/>
    <w:rsid w:val="00020C6F"/>
    <w:rsid w:val="0002190A"/>
    <w:rsid w:val="00031032"/>
    <w:rsid w:val="00040099"/>
    <w:rsid w:val="00053138"/>
    <w:rsid w:val="00064EA6"/>
    <w:rsid w:val="0007089F"/>
    <w:rsid w:val="00074D4B"/>
    <w:rsid w:val="000769BC"/>
    <w:rsid w:val="00094B18"/>
    <w:rsid w:val="00094FEC"/>
    <w:rsid w:val="000A7999"/>
    <w:rsid w:val="000A7F23"/>
    <w:rsid w:val="000B1201"/>
    <w:rsid w:val="000B7EC7"/>
    <w:rsid w:val="000C28D5"/>
    <w:rsid w:val="000D3CB3"/>
    <w:rsid w:val="000D725E"/>
    <w:rsid w:val="000D7A05"/>
    <w:rsid w:val="000F1DE5"/>
    <w:rsid w:val="00115698"/>
    <w:rsid w:val="001252AE"/>
    <w:rsid w:val="00133A2A"/>
    <w:rsid w:val="0015190A"/>
    <w:rsid w:val="00162A46"/>
    <w:rsid w:val="001667AC"/>
    <w:rsid w:val="001706B2"/>
    <w:rsid w:val="00171071"/>
    <w:rsid w:val="001866C7"/>
    <w:rsid w:val="001C7C62"/>
    <w:rsid w:val="001D5FB9"/>
    <w:rsid w:val="002069E7"/>
    <w:rsid w:val="00213FA0"/>
    <w:rsid w:val="00215B9D"/>
    <w:rsid w:val="00227BD7"/>
    <w:rsid w:val="0023127C"/>
    <w:rsid w:val="002813AB"/>
    <w:rsid w:val="002820B8"/>
    <w:rsid w:val="0028579A"/>
    <w:rsid w:val="002948BC"/>
    <w:rsid w:val="002F08B6"/>
    <w:rsid w:val="002F0E0F"/>
    <w:rsid w:val="003066DC"/>
    <w:rsid w:val="003111C8"/>
    <w:rsid w:val="00311463"/>
    <w:rsid w:val="00311A83"/>
    <w:rsid w:val="003538A0"/>
    <w:rsid w:val="003574B9"/>
    <w:rsid w:val="003646BD"/>
    <w:rsid w:val="00367521"/>
    <w:rsid w:val="00374978"/>
    <w:rsid w:val="00394D2F"/>
    <w:rsid w:val="00396EF4"/>
    <w:rsid w:val="003A415D"/>
    <w:rsid w:val="003B1168"/>
    <w:rsid w:val="003B2F86"/>
    <w:rsid w:val="003B48F0"/>
    <w:rsid w:val="003B6EC2"/>
    <w:rsid w:val="003F3855"/>
    <w:rsid w:val="004177EF"/>
    <w:rsid w:val="004644EC"/>
    <w:rsid w:val="004739D9"/>
    <w:rsid w:val="004754F3"/>
    <w:rsid w:val="004A7FAA"/>
    <w:rsid w:val="004B1877"/>
    <w:rsid w:val="004B70B3"/>
    <w:rsid w:val="00535DEC"/>
    <w:rsid w:val="00537F8A"/>
    <w:rsid w:val="00547FBF"/>
    <w:rsid w:val="00561701"/>
    <w:rsid w:val="00587E4E"/>
    <w:rsid w:val="00596623"/>
    <w:rsid w:val="005A3115"/>
    <w:rsid w:val="005A6282"/>
    <w:rsid w:val="005D0A27"/>
    <w:rsid w:val="005D0E3E"/>
    <w:rsid w:val="005E22DA"/>
    <w:rsid w:val="005E6336"/>
    <w:rsid w:val="005E6F3E"/>
    <w:rsid w:val="005F3693"/>
    <w:rsid w:val="006104F1"/>
    <w:rsid w:val="00614EE7"/>
    <w:rsid w:val="00633119"/>
    <w:rsid w:val="006367DE"/>
    <w:rsid w:val="00647692"/>
    <w:rsid w:val="00656C55"/>
    <w:rsid w:val="0067501C"/>
    <w:rsid w:val="00683E3F"/>
    <w:rsid w:val="00684BDD"/>
    <w:rsid w:val="006910CD"/>
    <w:rsid w:val="006941ED"/>
    <w:rsid w:val="006A587C"/>
    <w:rsid w:val="006F0337"/>
    <w:rsid w:val="006F6AD2"/>
    <w:rsid w:val="00705339"/>
    <w:rsid w:val="00707778"/>
    <w:rsid w:val="00711DA1"/>
    <w:rsid w:val="00723F23"/>
    <w:rsid w:val="0072462F"/>
    <w:rsid w:val="00763DC4"/>
    <w:rsid w:val="00765169"/>
    <w:rsid w:val="007737EA"/>
    <w:rsid w:val="00795F76"/>
    <w:rsid w:val="007A3C46"/>
    <w:rsid w:val="007C563B"/>
    <w:rsid w:val="007C71C5"/>
    <w:rsid w:val="007D3275"/>
    <w:rsid w:val="007E6C44"/>
    <w:rsid w:val="00811929"/>
    <w:rsid w:val="0082387C"/>
    <w:rsid w:val="008424FC"/>
    <w:rsid w:val="008512E4"/>
    <w:rsid w:val="008556BD"/>
    <w:rsid w:val="008857E1"/>
    <w:rsid w:val="008963FC"/>
    <w:rsid w:val="008D5D95"/>
    <w:rsid w:val="008E51C5"/>
    <w:rsid w:val="0091747D"/>
    <w:rsid w:val="0093664E"/>
    <w:rsid w:val="00943F5D"/>
    <w:rsid w:val="00944505"/>
    <w:rsid w:val="009533DF"/>
    <w:rsid w:val="00953ACB"/>
    <w:rsid w:val="00967174"/>
    <w:rsid w:val="009733B8"/>
    <w:rsid w:val="0098057D"/>
    <w:rsid w:val="00985192"/>
    <w:rsid w:val="009A47C4"/>
    <w:rsid w:val="009B0ABC"/>
    <w:rsid w:val="009C14E7"/>
    <w:rsid w:val="009E7E98"/>
    <w:rsid w:val="00A05551"/>
    <w:rsid w:val="00A0697A"/>
    <w:rsid w:val="00A2264F"/>
    <w:rsid w:val="00A31401"/>
    <w:rsid w:val="00A321FB"/>
    <w:rsid w:val="00A3294C"/>
    <w:rsid w:val="00A37496"/>
    <w:rsid w:val="00A6513C"/>
    <w:rsid w:val="00A771DE"/>
    <w:rsid w:val="00A8320B"/>
    <w:rsid w:val="00A90FEF"/>
    <w:rsid w:val="00A91228"/>
    <w:rsid w:val="00A91718"/>
    <w:rsid w:val="00AB319D"/>
    <w:rsid w:val="00AE02D4"/>
    <w:rsid w:val="00AF5501"/>
    <w:rsid w:val="00B0198C"/>
    <w:rsid w:val="00B16337"/>
    <w:rsid w:val="00B31448"/>
    <w:rsid w:val="00B531E6"/>
    <w:rsid w:val="00B66760"/>
    <w:rsid w:val="00B83072"/>
    <w:rsid w:val="00B87F13"/>
    <w:rsid w:val="00BC1B55"/>
    <w:rsid w:val="00BD7E7A"/>
    <w:rsid w:val="00BF1518"/>
    <w:rsid w:val="00BF5D8A"/>
    <w:rsid w:val="00C11A54"/>
    <w:rsid w:val="00C17F22"/>
    <w:rsid w:val="00C444F1"/>
    <w:rsid w:val="00C46558"/>
    <w:rsid w:val="00C50E73"/>
    <w:rsid w:val="00C529D7"/>
    <w:rsid w:val="00C53CBC"/>
    <w:rsid w:val="00C631A0"/>
    <w:rsid w:val="00C74BC3"/>
    <w:rsid w:val="00C81899"/>
    <w:rsid w:val="00C8309C"/>
    <w:rsid w:val="00C849BB"/>
    <w:rsid w:val="00CB0427"/>
    <w:rsid w:val="00CD1EC2"/>
    <w:rsid w:val="00CE1D05"/>
    <w:rsid w:val="00CF48A4"/>
    <w:rsid w:val="00D0603E"/>
    <w:rsid w:val="00D115B2"/>
    <w:rsid w:val="00D20BC2"/>
    <w:rsid w:val="00D26F7B"/>
    <w:rsid w:val="00D504A5"/>
    <w:rsid w:val="00D61932"/>
    <w:rsid w:val="00D73334"/>
    <w:rsid w:val="00D841AB"/>
    <w:rsid w:val="00D914C5"/>
    <w:rsid w:val="00D979BA"/>
    <w:rsid w:val="00DA0A09"/>
    <w:rsid w:val="00DB3E59"/>
    <w:rsid w:val="00DD0E90"/>
    <w:rsid w:val="00E06E1D"/>
    <w:rsid w:val="00E56A30"/>
    <w:rsid w:val="00E62BB1"/>
    <w:rsid w:val="00E7345D"/>
    <w:rsid w:val="00E82733"/>
    <w:rsid w:val="00E964C5"/>
    <w:rsid w:val="00EA6F31"/>
    <w:rsid w:val="00EB47DF"/>
    <w:rsid w:val="00EC1C9F"/>
    <w:rsid w:val="00ED0A0B"/>
    <w:rsid w:val="00ED551A"/>
    <w:rsid w:val="00EE0298"/>
    <w:rsid w:val="00EE6A30"/>
    <w:rsid w:val="00EF08C6"/>
    <w:rsid w:val="00EF39DB"/>
    <w:rsid w:val="00EF4D91"/>
    <w:rsid w:val="00F45E2C"/>
    <w:rsid w:val="00F731F8"/>
    <w:rsid w:val="00F93467"/>
    <w:rsid w:val="00FA05B6"/>
    <w:rsid w:val="00FA2D78"/>
    <w:rsid w:val="00FA523B"/>
    <w:rsid w:val="00FC677F"/>
    <w:rsid w:val="00FD07C1"/>
    <w:rsid w:val="00FF1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A3D6E0F"/>
  <w15:chartTrackingRefBased/>
  <w15:docId w15:val="{42293CD0-6517-4232-80C1-61D1063F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E51C5"/>
    <w:rPr>
      <w:rFonts w:ascii="Arial" w:eastAsia="ＭＳ ゴシック" w:hAnsi="Arial"/>
      <w:sz w:val="18"/>
      <w:szCs w:val="18"/>
    </w:rPr>
  </w:style>
  <w:style w:type="paragraph" w:styleId="a4">
    <w:name w:val="header"/>
    <w:basedOn w:val="a"/>
    <w:rsid w:val="00A0697A"/>
    <w:pPr>
      <w:tabs>
        <w:tab w:val="center" w:pos="4252"/>
        <w:tab w:val="right" w:pos="8504"/>
      </w:tabs>
      <w:snapToGrid w:val="0"/>
    </w:pPr>
  </w:style>
  <w:style w:type="paragraph" w:styleId="a5">
    <w:name w:val="footer"/>
    <w:basedOn w:val="a"/>
    <w:link w:val="a6"/>
    <w:uiPriority w:val="99"/>
    <w:rsid w:val="00A0697A"/>
    <w:pPr>
      <w:tabs>
        <w:tab w:val="center" w:pos="4252"/>
        <w:tab w:val="right" w:pos="8504"/>
      </w:tabs>
      <w:snapToGrid w:val="0"/>
    </w:pPr>
  </w:style>
  <w:style w:type="character" w:customStyle="1" w:styleId="a6">
    <w:name w:val="フッター (文字)"/>
    <w:link w:val="a5"/>
    <w:uiPriority w:val="99"/>
    <w:rsid w:val="00C529D7"/>
    <w:rPr>
      <w:kern w:val="2"/>
      <w:sz w:val="21"/>
      <w:szCs w:val="24"/>
    </w:rPr>
  </w:style>
  <w:style w:type="paragraph" w:styleId="a7">
    <w:name w:val="Revision"/>
    <w:hidden/>
    <w:uiPriority w:val="99"/>
    <w:semiHidden/>
    <w:rsid w:val="002820B8"/>
    <w:rPr>
      <w:kern w:val="2"/>
      <w:sz w:val="21"/>
      <w:szCs w:val="24"/>
    </w:rPr>
  </w:style>
  <w:style w:type="paragraph" w:styleId="a8">
    <w:name w:val="List Paragraph"/>
    <w:basedOn w:val="a"/>
    <w:uiPriority w:val="34"/>
    <w:qFormat/>
    <w:rsid w:val="00953A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196</Words>
  <Characters>1122</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災害時における復旧支援協力に関する協定（標準案）</vt:lpstr>
      <vt:lpstr>災害時における復旧支援協力に関する協定（標準案）</vt:lpstr>
    </vt:vector>
  </TitlesOfParts>
  <Company>Hewlett-Packard Company</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災害時における復旧支援協力に関する協定（標準案）</dc:title>
  <dc:subject/>
  <dc:creator>user</dc:creator>
  <cp:keywords/>
  <cp:lastModifiedBy> </cp:lastModifiedBy>
  <cp:revision>3</cp:revision>
  <cp:lastPrinted>2026-06-02T02:38:00Z</cp:lastPrinted>
  <dcterms:created xsi:type="dcterms:W3CDTF">2026-08-03T03:05:00Z</dcterms:created>
  <dcterms:modified xsi:type="dcterms:W3CDTF">2026-08-03T04:16:00Z</dcterms:modified>
</cp:coreProperties>
</file>